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AA6F" w14:textId="77777777" w:rsidR="00285700" w:rsidRPr="00A640FB" w:rsidRDefault="00285700" w:rsidP="00285700">
      <w:pPr>
        <w:spacing w:before="100" w:beforeAutospacing="1" w:after="100" w:afterAutospacing="1" w:line="240" w:lineRule="auto"/>
        <w:contextualSpacing/>
        <w:mirrorIndents/>
        <w:jc w:val="center"/>
        <w:rPr>
          <w:b/>
          <w:bCs/>
        </w:rPr>
      </w:pPr>
      <w:r w:rsidRPr="00A640FB">
        <w:rPr>
          <w:b/>
          <w:bCs/>
        </w:rPr>
        <w:t>Video and Photography Policy</w:t>
      </w:r>
    </w:p>
    <w:p w14:paraId="761D584F" w14:textId="77777777" w:rsidR="00285700" w:rsidRDefault="00285700" w:rsidP="00285700">
      <w:pPr>
        <w:spacing w:before="100" w:beforeAutospacing="1" w:after="100" w:afterAutospacing="1" w:line="240" w:lineRule="auto"/>
        <w:contextualSpacing/>
        <w:mirrorIndents/>
      </w:pPr>
    </w:p>
    <w:p w14:paraId="5ED1D5CB" w14:textId="77777777" w:rsidR="00285700" w:rsidRPr="003B6429" w:rsidRDefault="00285700" w:rsidP="00285700">
      <w:pPr>
        <w:spacing w:before="100" w:beforeAutospacing="1" w:after="100" w:afterAutospacing="1" w:line="240" w:lineRule="auto"/>
        <w:contextualSpacing/>
        <w:mirrorIndents/>
        <w:rPr>
          <w:u w:val="single"/>
        </w:rPr>
      </w:pPr>
      <w:r w:rsidRPr="003B6429">
        <w:rPr>
          <w:u w:val="single"/>
        </w:rPr>
        <w:t>Images taken/used by OCRFC</w:t>
      </w:r>
    </w:p>
    <w:p w14:paraId="3303B9C5" w14:textId="77777777" w:rsidR="00285700" w:rsidRDefault="00285700" w:rsidP="00285700">
      <w:pPr>
        <w:spacing w:before="100" w:beforeAutospacing="1" w:after="100" w:afterAutospacing="1" w:line="240" w:lineRule="auto"/>
        <w:contextualSpacing/>
        <w:mirrorIndents/>
      </w:pPr>
    </w:p>
    <w:p w14:paraId="30FA790F" w14:textId="77777777" w:rsidR="00285700" w:rsidRDefault="00285700" w:rsidP="00285700">
      <w:pPr>
        <w:spacing w:before="100" w:beforeAutospacing="1" w:after="100" w:afterAutospacing="1" w:line="240" w:lineRule="auto"/>
        <w:contextualSpacing/>
        <w:mirrorIndents/>
      </w:pPr>
      <w:r>
        <w:t>The Club has identified the following circumstances under which photographic images of junior or</w:t>
      </w:r>
    </w:p>
    <w:p w14:paraId="1402FAA9" w14:textId="77777777" w:rsidR="00285700" w:rsidRDefault="00285700" w:rsidP="00285700">
      <w:pPr>
        <w:spacing w:before="100" w:beforeAutospacing="1" w:after="100" w:afterAutospacing="1" w:line="240" w:lineRule="auto"/>
        <w:contextualSpacing/>
        <w:mirrorIndents/>
      </w:pPr>
      <w:r>
        <w:t>mini players may be taken by Club representatives. This is meant to be an indicative list of</w:t>
      </w:r>
    </w:p>
    <w:p w14:paraId="5156E070" w14:textId="77777777" w:rsidR="00285700" w:rsidRDefault="00285700" w:rsidP="00285700">
      <w:pPr>
        <w:spacing w:before="100" w:beforeAutospacing="1" w:after="100" w:afterAutospacing="1" w:line="240" w:lineRule="auto"/>
        <w:contextualSpacing/>
        <w:mirrorIndents/>
      </w:pPr>
      <w:r>
        <w:t xml:space="preserve">circumstances provided for guidance and is not exhaustive or </w:t>
      </w:r>
      <w:proofErr w:type="gramStart"/>
      <w:r>
        <w:t>complete:‐</w:t>
      </w:r>
      <w:proofErr w:type="gramEnd"/>
      <w:r>
        <w:t xml:space="preserve">  </w:t>
      </w:r>
    </w:p>
    <w:p w14:paraId="0CED07A0" w14:textId="77777777" w:rsidR="00285700" w:rsidRDefault="00285700" w:rsidP="00285700">
      <w:pPr>
        <w:spacing w:before="100" w:beforeAutospacing="1" w:after="100" w:afterAutospacing="1" w:line="240" w:lineRule="auto"/>
        <w:contextualSpacing/>
        <w:mirrorIndents/>
      </w:pPr>
    </w:p>
    <w:p w14:paraId="7C4A3DEB" w14:textId="77777777" w:rsidR="00285700" w:rsidRDefault="00285700" w:rsidP="00285700">
      <w:pPr>
        <w:pStyle w:val="ListParagraph"/>
        <w:numPr>
          <w:ilvl w:val="0"/>
          <w:numId w:val="1"/>
        </w:numPr>
        <w:spacing w:before="100" w:beforeAutospacing="1" w:after="100" w:afterAutospacing="1" w:line="240" w:lineRule="auto"/>
        <w:mirrorIndents/>
      </w:pPr>
      <w:r>
        <w:t>Video ‐ coaching session for training purposes.</w:t>
      </w:r>
    </w:p>
    <w:p w14:paraId="4736546F" w14:textId="77777777" w:rsidR="00285700" w:rsidRDefault="00285700" w:rsidP="00285700">
      <w:pPr>
        <w:pStyle w:val="ListParagraph"/>
        <w:numPr>
          <w:ilvl w:val="0"/>
          <w:numId w:val="1"/>
        </w:numPr>
        <w:spacing w:before="100" w:beforeAutospacing="1" w:after="100" w:afterAutospacing="1" w:line="240" w:lineRule="auto"/>
        <w:mirrorIndents/>
      </w:pPr>
      <w:r>
        <w:t>Action shots ‐ General photos of players during a game.</w:t>
      </w:r>
    </w:p>
    <w:p w14:paraId="0A520E1A" w14:textId="77777777" w:rsidR="00285700" w:rsidRDefault="00285700" w:rsidP="00285700">
      <w:pPr>
        <w:pStyle w:val="ListParagraph"/>
        <w:numPr>
          <w:ilvl w:val="0"/>
          <w:numId w:val="1"/>
        </w:numPr>
        <w:spacing w:before="100" w:beforeAutospacing="1" w:after="100" w:afterAutospacing="1" w:line="240" w:lineRule="auto"/>
        <w:mirrorIndents/>
      </w:pPr>
      <w:r>
        <w:t>Team photographs.</w:t>
      </w:r>
    </w:p>
    <w:p w14:paraId="08F3C4E1" w14:textId="77777777" w:rsidR="00285700" w:rsidRDefault="00285700" w:rsidP="00285700">
      <w:pPr>
        <w:pStyle w:val="ListParagraph"/>
        <w:numPr>
          <w:ilvl w:val="0"/>
          <w:numId w:val="1"/>
        </w:numPr>
        <w:spacing w:before="100" w:beforeAutospacing="1" w:after="100" w:afterAutospacing="1" w:line="240" w:lineRule="auto"/>
        <w:mirrorIndents/>
      </w:pPr>
      <w:r>
        <w:t>Awards and ceremonies.</w:t>
      </w:r>
    </w:p>
    <w:p w14:paraId="0AD49F84" w14:textId="77777777" w:rsidR="00285700" w:rsidRDefault="00285700" w:rsidP="00285700">
      <w:pPr>
        <w:pStyle w:val="ListParagraph"/>
        <w:numPr>
          <w:ilvl w:val="0"/>
          <w:numId w:val="1"/>
        </w:numPr>
        <w:spacing w:before="100" w:beforeAutospacing="1" w:after="100" w:afterAutospacing="1" w:line="240" w:lineRule="auto"/>
        <w:mirrorIndents/>
      </w:pPr>
      <w:r>
        <w:t>Press coverage ‐ local newspapers and specialist rugby press.</w:t>
      </w:r>
    </w:p>
    <w:p w14:paraId="19F85223" w14:textId="77777777" w:rsidR="00285700" w:rsidRDefault="00285700" w:rsidP="00285700">
      <w:pPr>
        <w:pStyle w:val="ListParagraph"/>
        <w:numPr>
          <w:ilvl w:val="0"/>
          <w:numId w:val="1"/>
        </w:numPr>
        <w:spacing w:before="100" w:beforeAutospacing="1" w:after="100" w:afterAutospacing="1" w:line="240" w:lineRule="auto"/>
        <w:mirrorIndents/>
      </w:pPr>
      <w:r>
        <w:t>Tours and festivals at other clubs and grounds.</w:t>
      </w:r>
    </w:p>
    <w:p w14:paraId="6673D19E" w14:textId="77777777" w:rsidR="00285700" w:rsidRDefault="00285700" w:rsidP="00285700">
      <w:pPr>
        <w:spacing w:before="100" w:beforeAutospacing="1" w:after="100" w:afterAutospacing="1" w:line="240" w:lineRule="auto"/>
        <w:contextualSpacing/>
        <w:mirrorIndents/>
      </w:pPr>
    </w:p>
    <w:p w14:paraId="043D907D" w14:textId="77777777" w:rsidR="00285700" w:rsidRDefault="00285700" w:rsidP="00285700">
      <w:pPr>
        <w:spacing w:before="100" w:beforeAutospacing="1" w:after="100" w:afterAutospacing="1" w:line="240" w:lineRule="auto"/>
        <w:contextualSpacing/>
        <w:mirrorIndents/>
      </w:pPr>
      <w:r>
        <w:t>All parents/guardians are asked to sign a declaration approving the taking and use of photos, videos</w:t>
      </w:r>
    </w:p>
    <w:p w14:paraId="48DCC913" w14:textId="77777777" w:rsidR="00285700" w:rsidRDefault="00285700" w:rsidP="00285700">
      <w:pPr>
        <w:spacing w:before="100" w:beforeAutospacing="1" w:after="100" w:afterAutospacing="1" w:line="240" w:lineRule="auto"/>
        <w:contextualSpacing/>
        <w:mirrorIndents/>
      </w:pPr>
      <w:r>
        <w:t xml:space="preserve">etc. upon first registering their child with the club.  </w:t>
      </w:r>
    </w:p>
    <w:p w14:paraId="591ACA8C" w14:textId="77777777" w:rsidR="00285700" w:rsidRDefault="00285700" w:rsidP="00285700">
      <w:pPr>
        <w:spacing w:before="100" w:beforeAutospacing="1" w:after="100" w:afterAutospacing="1" w:line="240" w:lineRule="auto"/>
        <w:contextualSpacing/>
        <w:mirrorIndents/>
      </w:pPr>
    </w:p>
    <w:p w14:paraId="73D9453B" w14:textId="77777777" w:rsidR="00285700" w:rsidRDefault="00285700" w:rsidP="00285700">
      <w:pPr>
        <w:spacing w:before="100" w:beforeAutospacing="1" w:after="100" w:afterAutospacing="1" w:line="240" w:lineRule="auto"/>
        <w:contextualSpacing/>
        <w:mirrorIndents/>
      </w:pPr>
      <w:r>
        <w:t xml:space="preserve">If a parent/guardian chooses not to sign the declaration or changes their mind </w:t>
      </w:r>
      <w:proofErr w:type="gramStart"/>
      <w:r>
        <w:t>at a later date</w:t>
      </w:r>
      <w:proofErr w:type="gramEnd"/>
      <w:r>
        <w:t>, then</w:t>
      </w:r>
    </w:p>
    <w:p w14:paraId="7141E99B" w14:textId="77777777" w:rsidR="00285700" w:rsidRDefault="00285700" w:rsidP="00285700">
      <w:pPr>
        <w:spacing w:before="100" w:beforeAutospacing="1" w:after="100" w:afterAutospacing="1" w:line="240" w:lineRule="auto"/>
        <w:contextualSpacing/>
        <w:mirrorIndents/>
      </w:pPr>
      <w:r>
        <w:t xml:space="preserve">the Club will endeavour to comply with their wishes.  </w:t>
      </w:r>
    </w:p>
    <w:p w14:paraId="08ABE536" w14:textId="77777777" w:rsidR="00285700" w:rsidRDefault="00285700" w:rsidP="00285700">
      <w:pPr>
        <w:spacing w:before="100" w:beforeAutospacing="1" w:after="100" w:afterAutospacing="1" w:line="240" w:lineRule="auto"/>
        <w:contextualSpacing/>
        <w:mirrorIndents/>
      </w:pPr>
    </w:p>
    <w:p w14:paraId="4584EC82" w14:textId="77777777" w:rsidR="00285700" w:rsidRDefault="00285700" w:rsidP="00285700">
      <w:pPr>
        <w:spacing w:before="100" w:beforeAutospacing="1" w:after="100" w:afterAutospacing="1" w:line="240" w:lineRule="auto"/>
        <w:contextualSpacing/>
        <w:mirrorIndents/>
      </w:pPr>
      <w:r>
        <w:t>However, it must be recognised that the Club cannot realistically police the taking of photographs</w:t>
      </w:r>
    </w:p>
    <w:p w14:paraId="1772114B" w14:textId="77777777" w:rsidR="00285700" w:rsidRDefault="00285700" w:rsidP="00285700">
      <w:pPr>
        <w:spacing w:before="100" w:beforeAutospacing="1" w:after="100" w:afterAutospacing="1" w:line="240" w:lineRule="auto"/>
        <w:contextualSpacing/>
        <w:mirrorIndents/>
      </w:pPr>
      <w:r>
        <w:t>by other parents/ third parties, (particularly at tournaments and festivals) so it is the responsibility</w:t>
      </w:r>
    </w:p>
    <w:p w14:paraId="0E0E2A77" w14:textId="77777777" w:rsidR="00285700" w:rsidRDefault="00285700" w:rsidP="00285700">
      <w:pPr>
        <w:spacing w:before="100" w:beforeAutospacing="1" w:after="100" w:afterAutospacing="1" w:line="240" w:lineRule="auto"/>
        <w:contextualSpacing/>
        <w:mirrorIndents/>
      </w:pPr>
      <w:r>
        <w:t>of the parent/guardian to be present throughout and to supervise and monitor their child for the</w:t>
      </w:r>
    </w:p>
    <w:p w14:paraId="507FBDE5" w14:textId="77777777" w:rsidR="00285700" w:rsidRDefault="00285700" w:rsidP="00285700">
      <w:pPr>
        <w:spacing w:before="100" w:beforeAutospacing="1" w:after="100" w:afterAutospacing="1" w:line="240" w:lineRule="auto"/>
        <w:contextualSpacing/>
        <w:mirrorIndents/>
      </w:pPr>
      <w:r>
        <w:t>purposes of photos/videos</w:t>
      </w:r>
    </w:p>
    <w:p w14:paraId="4FA4C98A" w14:textId="77777777" w:rsidR="00285700" w:rsidRDefault="00285700" w:rsidP="00285700">
      <w:pPr>
        <w:spacing w:before="100" w:beforeAutospacing="1" w:after="100" w:afterAutospacing="1" w:line="240" w:lineRule="auto"/>
        <w:contextualSpacing/>
        <w:mirrorIndents/>
      </w:pPr>
    </w:p>
    <w:p w14:paraId="7FD49AAE" w14:textId="77777777" w:rsidR="00285700" w:rsidRDefault="00285700" w:rsidP="00285700">
      <w:pPr>
        <w:spacing w:before="100" w:beforeAutospacing="1" w:after="100" w:afterAutospacing="1" w:line="240" w:lineRule="auto"/>
        <w:contextualSpacing/>
        <w:mirrorIndents/>
      </w:pPr>
      <w:r>
        <w:t>Any parent/guardian with any concerns regarding photography/videography should discuss the</w:t>
      </w:r>
    </w:p>
    <w:p w14:paraId="1A3F0677" w14:textId="77777777" w:rsidR="00285700" w:rsidRDefault="00285700" w:rsidP="00285700">
      <w:pPr>
        <w:spacing w:before="100" w:beforeAutospacing="1" w:after="100" w:afterAutospacing="1" w:line="240" w:lineRule="auto"/>
        <w:contextualSpacing/>
        <w:mirrorIndents/>
      </w:pPr>
      <w:r>
        <w:t>matter with the Club Safeguarding Officer in the first instance.</w:t>
      </w:r>
    </w:p>
    <w:p w14:paraId="7EE7C371" w14:textId="77777777" w:rsidR="00285700" w:rsidRDefault="00285700" w:rsidP="00285700">
      <w:pPr>
        <w:spacing w:before="100" w:beforeAutospacing="1" w:after="100" w:afterAutospacing="1" w:line="240" w:lineRule="auto"/>
        <w:contextualSpacing/>
        <w:mirrorIndents/>
      </w:pPr>
    </w:p>
    <w:p w14:paraId="1C41B971" w14:textId="77777777" w:rsidR="00285700" w:rsidRDefault="00285700" w:rsidP="00285700">
      <w:pPr>
        <w:spacing w:before="100" w:beforeAutospacing="1" w:after="100" w:afterAutospacing="1" w:line="240" w:lineRule="auto"/>
        <w:contextualSpacing/>
        <w:mirrorIndents/>
      </w:pPr>
      <w:r>
        <w:t>Those photos or videos taken or used by the Club will be in accordance with the below guidelines:</w:t>
      </w:r>
    </w:p>
    <w:p w14:paraId="2073F367" w14:textId="77777777" w:rsidR="00285700" w:rsidRDefault="00285700" w:rsidP="00285700">
      <w:pPr>
        <w:pStyle w:val="ListParagraph"/>
        <w:numPr>
          <w:ilvl w:val="0"/>
          <w:numId w:val="2"/>
        </w:numPr>
        <w:spacing w:before="100" w:beforeAutospacing="1" w:after="100" w:afterAutospacing="1" w:line="240" w:lineRule="auto"/>
        <w:mirrorIndents/>
      </w:pPr>
      <w:r>
        <w:t>Personal information which can lead to a child being identified should never be used; this     includes tagging (with child’s name or Parent’s name) on Facebook or other social media sites. If it is necessary to name a child, the Club will ensure it has written parental consent and inform the parents as to how the image will be used.</w:t>
      </w:r>
    </w:p>
    <w:p w14:paraId="1B4D779C" w14:textId="77777777" w:rsidR="00285700" w:rsidRDefault="00285700" w:rsidP="00285700">
      <w:pPr>
        <w:pStyle w:val="ListParagraph"/>
        <w:numPr>
          <w:ilvl w:val="0"/>
          <w:numId w:val="2"/>
        </w:numPr>
        <w:spacing w:before="100" w:beforeAutospacing="1" w:after="100" w:afterAutospacing="1" w:line="240" w:lineRule="auto"/>
        <w:mirrorIndents/>
      </w:pPr>
      <w:r>
        <w:t>Children must be appropriately dressed when being photographed. It is never acceptable to capture any images in changing rooms, showers or at any time when players are dressing. Images should be neither sexual, of an exploitative nature nor open to misinterpretation or misuse.</w:t>
      </w:r>
    </w:p>
    <w:p w14:paraId="05F25033" w14:textId="77777777" w:rsidR="00285700" w:rsidRDefault="00285700" w:rsidP="00285700">
      <w:pPr>
        <w:pStyle w:val="ListParagraph"/>
        <w:numPr>
          <w:ilvl w:val="0"/>
          <w:numId w:val="2"/>
        </w:numPr>
        <w:spacing w:before="100" w:beforeAutospacing="1" w:after="100" w:afterAutospacing="1" w:line="240" w:lineRule="auto"/>
        <w:mirrorIndents/>
      </w:pPr>
      <w:r>
        <w:t xml:space="preserve">Parents should be made aware if a film is being taken to be used as a coaching aid. The Club will ensure that any footage is carefully monitored and stored securely.  </w:t>
      </w:r>
    </w:p>
    <w:p w14:paraId="3BFB74AB" w14:textId="77777777" w:rsidR="00285700" w:rsidRDefault="00285700" w:rsidP="00285700">
      <w:pPr>
        <w:spacing w:before="100" w:beforeAutospacing="1" w:after="100" w:afterAutospacing="1" w:line="240" w:lineRule="auto"/>
        <w:contextualSpacing/>
        <w:mirrorIndents/>
      </w:pPr>
      <w:r>
        <w:tab/>
        <w:t xml:space="preserve"> </w:t>
      </w:r>
      <w:r>
        <w:tab/>
      </w:r>
      <w:r>
        <w:tab/>
      </w:r>
    </w:p>
    <w:p w14:paraId="38B78A2E" w14:textId="77777777" w:rsidR="00285700" w:rsidRPr="003B6429" w:rsidRDefault="00285700" w:rsidP="00285700">
      <w:pPr>
        <w:spacing w:before="100" w:beforeAutospacing="1" w:after="100" w:afterAutospacing="1" w:line="240" w:lineRule="auto"/>
        <w:contextualSpacing/>
        <w:mirrorIndents/>
        <w:rPr>
          <w:u w:val="single"/>
        </w:rPr>
      </w:pPr>
      <w:r w:rsidRPr="003B6429">
        <w:rPr>
          <w:u w:val="single"/>
        </w:rPr>
        <w:t>Photography by parents/guardians</w:t>
      </w:r>
    </w:p>
    <w:p w14:paraId="743CDA2E" w14:textId="77777777" w:rsidR="00285700" w:rsidRDefault="00285700" w:rsidP="00285700">
      <w:pPr>
        <w:spacing w:before="100" w:beforeAutospacing="1" w:after="100" w:afterAutospacing="1" w:line="240" w:lineRule="auto"/>
        <w:contextualSpacing/>
        <w:mirrorIndents/>
      </w:pPr>
    </w:p>
    <w:p w14:paraId="5D8AFDE3" w14:textId="77777777" w:rsidR="00285700" w:rsidRDefault="00285700" w:rsidP="00285700">
      <w:pPr>
        <w:spacing w:before="100" w:beforeAutospacing="1" w:after="100" w:afterAutospacing="1" w:line="240" w:lineRule="auto"/>
        <w:contextualSpacing/>
        <w:mirrorIndents/>
      </w:pPr>
      <w:r>
        <w:t>The Club does not prohibit the taking of photographs by parents/guardians for their own personal</w:t>
      </w:r>
    </w:p>
    <w:p w14:paraId="383ACBF3" w14:textId="77777777" w:rsidR="00285700" w:rsidRDefault="00285700" w:rsidP="00285700">
      <w:pPr>
        <w:spacing w:before="100" w:beforeAutospacing="1" w:after="100" w:afterAutospacing="1" w:line="240" w:lineRule="auto"/>
        <w:contextualSpacing/>
        <w:mirrorIndents/>
      </w:pPr>
      <w:r>
        <w:t>use and recognises the impracticality of policing every image that may be taken. However, parents</w:t>
      </w:r>
    </w:p>
    <w:p w14:paraId="42AF04FD" w14:textId="77777777" w:rsidR="00285700" w:rsidRDefault="00285700" w:rsidP="00285700">
      <w:pPr>
        <w:spacing w:before="100" w:beforeAutospacing="1" w:after="100" w:afterAutospacing="1" w:line="240" w:lineRule="auto"/>
        <w:contextualSpacing/>
        <w:mirrorIndents/>
      </w:pPr>
      <w:r>
        <w:t>should follow the same guidance as above when taking/distributing photographs, namely:</w:t>
      </w:r>
    </w:p>
    <w:p w14:paraId="4F5F4456" w14:textId="77777777" w:rsidR="00285700" w:rsidRDefault="00285700" w:rsidP="00285700">
      <w:pPr>
        <w:spacing w:before="100" w:beforeAutospacing="1" w:after="100" w:afterAutospacing="1" w:line="240" w:lineRule="auto"/>
        <w:contextualSpacing/>
        <w:mirrorIndents/>
      </w:pPr>
    </w:p>
    <w:p w14:paraId="14CD7CB3" w14:textId="77777777" w:rsidR="00285700" w:rsidRDefault="00285700" w:rsidP="00285700">
      <w:pPr>
        <w:pStyle w:val="ListParagraph"/>
        <w:numPr>
          <w:ilvl w:val="0"/>
          <w:numId w:val="3"/>
        </w:numPr>
        <w:spacing w:before="100" w:beforeAutospacing="1" w:after="100" w:afterAutospacing="1" w:line="240" w:lineRule="auto"/>
        <w:mirrorIndents/>
      </w:pPr>
      <w:r>
        <w:lastRenderedPageBreak/>
        <w:t>Personal information which can lead to a child being identified should never be used; this includes tagging (with child’s name or Parent’s name) on Facebook or other Social Media sites.</w:t>
      </w:r>
    </w:p>
    <w:p w14:paraId="2A359042" w14:textId="77777777" w:rsidR="00285700" w:rsidRDefault="00285700" w:rsidP="00285700">
      <w:pPr>
        <w:pStyle w:val="ListParagraph"/>
        <w:spacing w:before="100" w:beforeAutospacing="1" w:after="100" w:afterAutospacing="1" w:line="240" w:lineRule="auto"/>
        <w:mirrorIndents/>
      </w:pPr>
    </w:p>
    <w:p w14:paraId="63EBF46A" w14:textId="77777777" w:rsidR="00285700" w:rsidRDefault="00285700" w:rsidP="00285700">
      <w:pPr>
        <w:pStyle w:val="ListParagraph"/>
        <w:numPr>
          <w:ilvl w:val="0"/>
          <w:numId w:val="3"/>
        </w:numPr>
        <w:spacing w:before="100" w:beforeAutospacing="1" w:after="100" w:afterAutospacing="1" w:line="240" w:lineRule="auto"/>
        <w:mirrorIndents/>
      </w:pPr>
      <w:r>
        <w:t>Children must be appropriately dressed when being photographed. It is never acceptable to capture any images in changing rooms, showers or at any time when players are dressing. Images should be neither sexual, of an exploitative nature nor open to misinterpretation or misuse.</w:t>
      </w:r>
    </w:p>
    <w:p w14:paraId="6E0C6870" w14:textId="77777777" w:rsidR="00285700" w:rsidRDefault="00285700" w:rsidP="00285700">
      <w:pPr>
        <w:pStyle w:val="ListParagraph"/>
      </w:pPr>
    </w:p>
    <w:p w14:paraId="6D0F7A09" w14:textId="77777777" w:rsidR="00285700" w:rsidRDefault="00285700" w:rsidP="00285700">
      <w:pPr>
        <w:pStyle w:val="ListParagraph"/>
        <w:spacing w:before="100" w:beforeAutospacing="1" w:after="100" w:afterAutospacing="1" w:line="240" w:lineRule="auto"/>
        <w:mirrorIndents/>
      </w:pPr>
      <w:r>
        <w:t>All club members have a responsibility to be vigilant to the possibility of inappropriate images being taken by parents/guardians or other parties.</w:t>
      </w:r>
    </w:p>
    <w:p w14:paraId="05C99419" w14:textId="77777777" w:rsidR="00285700" w:rsidRDefault="00285700" w:rsidP="00285700">
      <w:pPr>
        <w:spacing w:before="100" w:beforeAutospacing="1" w:after="100" w:afterAutospacing="1" w:line="240" w:lineRule="auto"/>
        <w:contextualSpacing/>
        <w:mirrorIndents/>
      </w:pPr>
      <w:r>
        <w:t>Anyone having concerns about inappropriate photography by any individual is encouraged to</w:t>
      </w:r>
    </w:p>
    <w:p w14:paraId="21433B0E" w14:textId="77777777" w:rsidR="00285700" w:rsidRDefault="00285700" w:rsidP="00285700">
      <w:pPr>
        <w:spacing w:before="100" w:beforeAutospacing="1" w:after="100" w:afterAutospacing="1" w:line="240" w:lineRule="auto"/>
        <w:contextualSpacing/>
        <w:mirrorIndents/>
      </w:pPr>
      <w:r>
        <w:t>immediately raise the issue with the Club Safeguarding Officer for investigation.</w:t>
      </w:r>
    </w:p>
    <w:p w14:paraId="2B3D55DD" w14:textId="77777777" w:rsidR="00285700" w:rsidRDefault="00285700" w:rsidP="00285700">
      <w:pPr>
        <w:spacing w:before="100" w:beforeAutospacing="1" w:after="100" w:afterAutospacing="1" w:line="240" w:lineRule="auto"/>
        <w:contextualSpacing/>
        <w:mirrorIndents/>
      </w:pPr>
    </w:p>
    <w:p w14:paraId="6B13C797" w14:textId="77777777" w:rsidR="00285700" w:rsidRPr="009E7245" w:rsidRDefault="00285700" w:rsidP="00285700">
      <w:pPr>
        <w:spacing w:before="100" w:beforeAutospacing="1" w:after="100" w:afterAutospacing="1" w:line="240" w:lineRule="auto"/>
        <w:contextualSpacing/>
        <w:mirrorIndents/>
        <w:rPr>
          <w:u w:val="single"/>
        </w:rPr>
      </w:pPr>
      <w:r w:rsidRPr="009E7245">
        <w:rPr>
          <w:u w:val="single"/>
        </w:rPr>
        <w:t>Professional Photographers and the Local Media</w:t>
      </w:r>
    </w:p>
    <w:p w14:paraId="70DCD08E" w14:textId="77777777" w:rsidR="00285700" w:rsidRDefault="00285700" w:rsidP="00285700">
      <w:pPr>
        <w:spacing w:before="100" w:beforeAutospacing="1" w:after="100" w:afterAutospacing="1" w:line="240" w:lineRule="auto"/>
        <w:contextualSpacing/>
        <w:mirrorIndents/>
      </w:pPr>
    </w:p>
    <w:p w14:paraId="6239DC95" w14:textId="77777777" w:rsidR="00285700" w:rsidRDefault="00285700" w:rsidP="00285700">
      <w:pPr>
        <w:spacing w:before="100" w:beforeAutospacing="1" w:after="100" w:afterAutospacing="1" w:line="240" w:lineRule="auto"/>
        <w:contextualSpacing/>
        <w:mirrorIndents/>
      </w:pPr>
      <w:r>
        <w:t>If the club commissions professional photographers or invites the press to cover an activity it will:</w:t>
      </w:r>
    </w:p>
    <w:p w14:paraId="60D029DA" w14:textId="77777777" w:rsidR="00285700" w:rsidRDefault="00285700" w:rsidP="00285700">
      <w:pPr>
        <w:pStyle w:val="ListParagraph"/>
        <w:numPr>
          <w:ilvl w:val="0"/>
          <w:numId w:val="4"/>
        </w:numPr>
        <w:spacing w:before="100" w:beforeAutospacing="1" w:after="100" w:afterAutospacing="1" w:line="240" w:lineRule="auto"/>
        <w:mirrorIndents/>
      </w:pPr>
      <w:r>
        <w:t>Inform parents/guardians in advance</w:t>
      </w:r>
    </w:p>
    <w:p w14:paraId="2CE2755A" w14:textId="77777777" w:rsidR="00285700" w:rsidRDefault="00285700" w:rsidP="00285700">
      <w:pPr>
        <w:pStyle w:val="ListParagraph"/>
        <w:numPr>
          <w:ilvl w:val="0"/>
          <w:numId w:val="4"/>
        </w:numPr>
        <w:spacing w:before="100" w:beforeAutospacing="1" w:after="100" w:afterAutospacing="1" w:line="240" w:lineRule="auto"/>
        <w:mirrorIndents/>
      </w:pPr>
      <w:r>
        <w:t xml:space="preserve">Ensure that the photographer has been appropriately vetted prior to the event.  </w:t>
      </w:r>
    </w:p>
    <w:p w14:paraId="06BCB96B" w14:textId="77777777" w:rsidR="00285700" w:rsidRDefault="00285700" w:rsidP="00285700">
      <w:pPr>
        <w:pStyle w:val="ListParagraph"/>
        <w:numPr>
          <w:ilvl w:val="0"/>
          <w:numId w:val="4"/>
        </w:numPr>
        <w:spacing w:before="100" w:beforeAutospacing="1" w:after="100" w:afterAutospacing="1" w:line="240" w:lineRule="auto"/>
        <w:mirrorIndents/>
      </w:pPr>
      <w:r>
        <w:t xml:space="preserve">Provide a clear brief about what is considered appropriate in terms of content and behaviour.  </w:t>
      </w:r>
    </w:p>
    <w:p w14:paraId="1121E86F" w14:textId="77777777" w:rsidR="00285700" w:rsidRDefault="00285700" w:rsidP="00285700">
      <w:pPr>
        <w:pStyle w:val="ListParagraph"/>
        <w:numPr>
          <w:ilvl w:val="0"/>
          <w:numId w:val="4"/>
        </w:numPr>
        <w:spacing w:before="100" w:beforeAutospacing="1" w:after="100" w:afterAutospacing="1" w:line="240" w:lineRule="auto"/>
        <w:mirrorIndents/>
      </w:pPr>
      <w:r>
        <w:t xml:space="preserve">Inform them of the club’s commitment to safeguarding children. Establish who will hold the recorded images and what they intend to do with them.  </w:t>
      </w:r>
    </w:p>
    <w:p w14:paraId="5CDEA464" w14:textId="77777777" w:rsidR="00285700" w:rsidRDefault="00285700" w:rsidP="00285700">
      <w:pPr>
        <w:pStyle w:val="ListParagraph"/>
        <w:numPr>
          <w:ilvl w:val="0"/>
          <w:numId w:val="4"/>
        </w:numPr>
        <w:spacing w:before="100" w:beforeAutospacing="1" w:after="100" w:afterAutospacing="1" w:line="240" w:lineRule="auto"/>
        <w:mirrorIndents/>
      </w:pPr>
      <w:r>
        <w:t xml:space="preserve">Issue the professional photographer with identification, which must be </w:t>
      </w:r>
      <w:proofErr w:type="gramStart"/>
      <w:r>
        <w:t>worn at all times</w:t>
      </w:r>
      <w:proofErr w:type="gramEnd"/>
    </w:p>
    <w:p w14:paraId="728F13E1" w14:textId="77777777" w:rsidR="00ED410D" w:rsidRDefault="00285700"/>
    <w:sectPr w:rsidR="00ED410D" w:rsidSect="002831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31A"/>
    <w:multiLevelType w:val="hybridMultilevel"/>
    <w:tmpl w:val="01EE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F04CA"/>
    <w:multiLevelType w:val="hybridMultilevel"/>
    <w:tmpl w:val="CCD2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D25E7"/>
    <w:multiLevelType w:val="hybridMultilevel"/>
    <w:tmpl w:val="898C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21F4E"/>
    <w:multiLevelType w:val="hybridMultilevel"/>
    <w:tmpl w:val="5D8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00"/>
    <w:rsid w:val="001C6CE8"/>
    <w:rsid w:val="00283192"/>
    <w:rsid w:val="00285700"/>
    <w:rsid w:val="002B207B"/>
    <w:rsid w:val="006552F5"/>
    <w:rsid w:val="0096407F"/>
    <w:rsid w:val="009861D1"/>
    <w:rsid w:val="00AC7837"/>
    <w:rsid w:val="00CB3B07"/>
    <w:rsid w:val="00D5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68CF7A"/>
  <w14:defaultImageDpi w14:val="32767"/>
  <w15:chartTrackingRefBased/>
  <w15:docId w15:val="{63C3F599-4018-8C4F-9B8B-78B7751F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570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Chadda</dc:creator>
  <cp:keywords/>
  <dc:description/>
  <cp:lastModifiedBy>Karan Chadda</cp:lastModifiedBy>
  <cp:revision>1</cp:revision>
  <dcterms:created xsi:type="dcterms:W3CDTF">2022-12-28T11:18:00Z</dcterms:created>
  <dcterms:modified xsi:type="dcterms:W3CDTF">2022-12-28T11:19:00Z</dcterms:modified>
</cp:coreProperties>
</file>